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6A" w:rsidRPr="004D0370" w:rsidRDefault="00616E6A" w:rsidP="00616E6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4D0370">
        <w:rPr>
          <w:rFonts w:ascii="Arial" w:hAnsi="Arial" w:cs="Arial"/>
          <w:b/>
          <w:bCs/>
          <w:sz w:val="24"/>
          <w:szCs w:val="24"/>
        </w:rPr>
        <w:t>СОВЕТ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</w:t>
      </w:r>
    </w:p>
    <w:p w:rsidR="00616E6A" w:rsidRPr="004D0370" w:rsidRDefault="00616E6A" w:rsidP="00616E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D0370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616E6A" w:rsidRPr="004D0370" w:rsidRDefault="00616E6A" w:rsidP="00616E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D0370">
        <w:rPr>
          <w:rFonts w:ascii="Arial" w:hAnsi="Arial" w:cs="Arial"/>
          <w:b/>
          <w:bCs/>
          <w:sz w:val="24"/>
          <w:szCs w:val="24"/>
        </w:rPr>
        <w:t>«ГОРОД КАМЫЗЯК»</w:t>
      </w:r>
    </w:p>
    <w:p w:rsidR="00616E6A" w:rsidRPr="004D0370" w:rsidRDefault="00616E6A" w:rsidP="00616E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D0370">
        <w:rPr>
          <w:rFonts w:ascii="Arial" w:hAnsi="Arial" w:cs="Arial"/>
          <w:b/>
          <w:bCs/>
          <w:sz w:val="24"/>
          <w:szCs w:val="24"/>
        </w:rPr>
        <w:t>КАМЫЗЯКСКОГО РАЙОНА</w:t>
      </w:r>
    </w:p>
    <w:p w:rsidR="00616E6A" w:rsidRPr="004D0370" w:rsidRDefault="00616E6A" w:rsidP="00616E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D0370">
        <w:rPr>
          <w:rFonts w:ascii="Arial" w:hAnsi="Arial" w:cs="Arial"/>
          <w:b/>
          <w:bCs/>
          <w:sz w:val="24"/>
          <w:szCs w:val="24"/>
        </w:rPr>
        <w:t>АСТРАХАНСКОЙ ОБЛАСТИ</w:t>
      </w:r>
    </w:p>
    <w:p w:rsidR="00616E6A" w:rsidRPr="004D0370" w:rsidRDefault="00616E6A" w:rsidP="00616E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D0370">
        <w:rPr>
          <w:rFonts w:ascii="Arial" w:hAnsi="Arial" w:cs="Arial"/>
          <w:b/>
          <w:bCs/>
          <w:sz w:val="24"/>
          <w:szCs w:val="24"/>
        </w:rPr>
        <w:t>ШЕСТОГО СОЗЫВА</w:t>
      </w:r>
    </w:p>
    <w:p w:rsidR="00616E6A" w:rsidRPr="004D0370" w:rsidRDefault="00616E6A" w:rsidP="00616E6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16E6A" w:rsidRPr="004D0370" w:rsidRDefault="00616E6A" w:rsidP="00616E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D0370">
        <w:rPr>
          <w:rFonts w:ascii="Arial" w:hAnsi="Arial" w:cs="Arial"/>
          <w:b/>
          <w:bCs/>
          <w:sz w:val="24"/>
          <w:szCs w:val="24"/>
        </w:rPr>
        <w:t>РЕШЕНИЕ</w:t>
      </w:r>
    </w:p>
    <w:p w:rsidR="004249C3" w:rsidRDefault="004249C3" w:rsidP="003359F9">
      <w:pPr>
        <w:pStyle w:val="a3"/>
        <w:rPr>
          <w:rFonts w:ascii="Arial" w:hAnsi="Arial" w:cs="Arial"/>
          <w:sz w:val="24"/>
          <w:szCs w:val="24"/>
        </w:rPr>
      </w:pPr>
    </w:p>
    <w:p w:rsidR="00B63514" w:rsidRPr="00616E6A" w:rsidRDefault="004249C3" w:rsidP="003359F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23.12.2021</w:t>
      </w:r>
      <w:r w:rsidR="00616E6A" w:rsidRPr="00616E6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616E6A" w:rsidRPr="00616E6A">
        <w:rPr>
          <w:rFonts w:ascii="Arial" w:hAnsi="Arial" w:cs="Arial"/>
          <w:sz w:val="24"/>
          <w:szCs w:val="24"/>
        </w:rPr>
        <w:t xml:space="preserve">     </w:t>
      </w:r>
      <w:r w:rsidR="00B63514" w:rsidRPr="00616E6A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77</w:t>
      </w:r>
    </w:p>
    <w:p w:rsidR="003359F9" w:rsidRPr="00616E6A" w:rsidRDefault="003359F9" w:rsidP="00B63514">
      <w:pPr>
        <w:pStyle w:val="a3"/>
        <w:rPr>
          <w:rFonts w:ascii="Arial" w:hAnsi="Arial" w:cs="Arial"/>
          <w:sz w:val="24"/>
          <w:szCs w:val="24"/>
        </w:rPr>
      </w:pPr>
    </w:p>
    <w:p w:rsidR="000B7225" w:rsidRPr="00616E6A" w:rsidRDefault="00B63514" w:rsidP="00B63514">
      <w:pPr>
        <w:pStyle w:val="a3"/>
        <w:rPr>
          <w:rFonts w:ascii="Arial" w:hAnsi="Arial" w:cs="Arial"/>
          <w:sz w:val="24"/>
          <w:szCs w:val="24"/>
        </w:rPr>
      </w:pPr>
      <w:r w:rsidRPr="00616E6A">
        <w:rPr>
          <w:rFonts w:ascii="Arial" w:hAnsi="Arial" w:cs="Arial"/>
          <w:sz w:val="24"/>
          <w:szCs w:val="24"/>
        </w:rPr>
        <w:t xml:space="preserve">О внесении изменений в Положение </w:t>
      </w:r>
    </w:p>
    <w:p w:rsidR="00B63514" w:rsidRPr="00616E6A" w:rsidRDefault="00B63514" w:rsidP="00B63514">
      <w:pPr>
        <w:pStyle w:val="a3"/>
        <w:rPr>
          <w:rFonts w:ascii="Arial" w:hAnsi="Arial" w:cs="Arial"/>
          <w:sz w:val="24"/>
          <w:szCs w:val="24"/>
        </w:rPr>
      </w:pPr>
      <w:r w:rsidRPr="00616E6A">
        <w:rPr>
          <w:rFonts w:ascii="Arial" w:hAnsi="Arial" w:cs="Arial"/>
          <w:sz w:val="24"/>
          <w:szCs w:val="24"/>
        </w:rPr>
        <w:t xml:space="preserve">о </w:t>
      </w:r>
      <w:r w:rsidR="00A76179" w:rsidRPr="00616E6A">
        <w:rPr>
          <w:rFonts w:ascii="Arial" w:hAnsi="Arial" w:cs="Arial"/>
          <w:sz w:val="24"/>
          <w:szCs w:val="24"/>
        </w:rPr>
        <w:t xml:space="preserve">налоге на имущество физических лиц </w:t>
      </w:r>
    </w:p>
    <w:p w:rsidR="00F270FE" w:rsidRDefault="00B63514" w:rsidP="00B63514">
      <w:pPr>
        <w:pStyle w:val="a3"/>
        <w:rPr>
          <w:rFonts w:ascii="Arial" w:hAnsi="Arial" w:cs="Arial"/>
          <w:sz w:val="24"/>
          <w:szCs w:val="24"/>
        </w:rPr>
      </w:pPr>
      <w:r w:rsidRPr="00616E6A">
        <w:rPr>
          <w:rFonts w:ascii="Arial" w:hAnsi="Arial" w:cs="Arial"/>
          <w:sz w:val="24"/>
          <w:szCs w:val="24"/>
        </w:rPr>
        <w:t xml:space="preserve">на территории </w:t>
      </w:r>
      <w:r w:rsidR="00F270FE">
        <w:rPr>
          <w:rFonts w:ascii="Arial" w:hAnsi="Arial" w:cs="Arial"/>
          <w:sz w:val="24"/>
          <w:szCs w:val="24"/>
        </w:rPr>
        <w:t>муниципального образования</w:t>
      </w:r>
    </w:p>
    <w:p w:rsidR="00F270FE" w:rsidRDefault="00B63514" w:rsidP="00B63514">
      <w:pPr>
        <w:pStyle w:val="a3"/>
        <w:rPr>
          <w:rFonts w:ascii="Arial" w:hAnsi="Arial" w:cs="Arial"/>
          <w:sz w:val="24"/>
          <w:szCs w:val="24"/>
        </w:rPr>
      </w:pPr>
      <w:r w:rsidRPr="00616E6A">
        <w:rPr>
          <w:rFonts w:ascii="Arial" w:hAnsi="Arial" w:cs="Arial"/>
          <w:sz w:val="24"/>
          <w:szCs w:val="24"/>
        </w:rPr>
        <w:t xml:space="preserve"> «Город Камызяк»</w:t>
      </w:r>
      <w:r w:rsidR="00863B9E" w:rsidRPr="00616E6A">
        <w:rPr>
          <w:rFonts w:ascii="Arial" w:hAnsi="Arial" w:cs="Arial"/>
          <w:sz w:val="24"/>
          <w:szCs w:val="24"/>
        </w:rPr>
        <w:t>,</w:t>
      </w:r>
      <w:r w:rsidR="00F270F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16E6A">
        <w:rPr>
          <w:rFonts w:ascii="Arial" w:hAnsi="Arial" w:cs="Arial"/>
          <w:sz w:val="24"/>
          <w:szCs w:val="24"/>
        </w:rPr>
        <w:t>утвержденное</w:t>
      </w:r>
      <w:proofErr w:type="gramEnd"/>
      <w:r w:rsidRPr="00616E6A">
        <w:rPr>
          <w:rFonts w:ascii="Arial" w:hAnsi="Arial" w:cs="Arial"/>
          <w:sz w:val="24"/>
          <w:szCs w:val="24"/>
        </w:rPr>
        <w:t xml:space="preserve"> Решением Совета</w:t>
      </w:r>
    </w:p>
    <w:p w:rsidR="00B63514" w:rsidRPr="00616E6A" w:rsidRDefault="00F270FE" w:rsidP="00B6351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B63514" w:rsidRPr="00616E6A">
        <w:rPr>
          <w:rFonts w:ascii="Arial" w:hAnsi="Arial" w:cs="Arial"/>
          <w:sz w:val="24"/>
          <w:szCs w:val="24"/>
        </w:rPr>
        <w:t xml:space="preserve"> «Город Камызяк»</w:t>
      </w:r>
    </w:p>
    <w:p w:rsidR="00B63514" w:rsidRPr="00616E6A" w:rsidRDefault="00A76179" w:rsidP="00B63514">
      <w:pPr>
        <w:pStyle w:val="a3"/>
        <w:rPr>
          <w:rFonts w:ascii="Arial" w:hAnsi="Arial" w:cs="Arial"/>
          <w:sz w:val="24"/>
          <w:szCs w:val="24"/>
        </w:rPr>
      </w:pPr>
      <w:r w:rsidRPr="00616E6A">
        <w:rPr>
          <w:rFonts w:ascii="Arial" w:hAnsi="Arial" w:cs="Arial"/>
          <w:sz w:val="24"/>
          <w:szCs w:val="24"/>
        </w:rPr>
        <w:t>от 17</w:t>
      </w:r>
      <w:r w:rsidR="00B63514" w:rsidRPr="00616E6A">
        <w:rPr>
          <w:rFonts w:ascii="Arial" w:hAnsi="Arial" w:cs="Arial"/>
          <w:sz w:val="24"/>
          <w:szCs w:val="24"/>
        </w:rPr>
        <w:t>.11.201</w:t>
      </w:r>
      <w:r w:rsidRPr="00616E6A">
        <w:rPr>
          <w:rFonts w:ascii="Arial" w:hAnsi="Arial" w:cs="Arial"/>
          <w:sz w:val="24"/>
          <w:szCs w:val="24"/>
        </w:rPr>
        <w:t>6</w:t>
      </w:r>
      <w:r w:rsidR="00863B9E" w:rsidRPr="00616E6A">
        <w:rPr>
          <w:rFonts w:ascii="Arial" w:hAnsi="Arial" w:cs="Arial"/>
          <w:sz w:val="24"/>
          <w:szCs w:val="24"/>
        </w:rPr>
        <w:t xml:space="preserve"> №3</w:t>
      </w:r>
      <w:r w:rsidRPr="00616E6A">
        <w:rPr>
          <w:rFonts w:ascii="Arial" w:hAnsi="Arial" w:cs="Arial"/>
          <w:sz w:val="24"/>
          <w:szCs w:val="24"/>
        </w:rPr>
        <w:t>2</w:t>
      </w:r>
    </w:p>
    <w:p w:rsidR="00B63514" w:rsidRPr="00616E6A" w:rsidRDefault="00B63514" w:rsidP="00B63514">
      <w:pPr>
        <w:pStyle w:val="a3"/>
        <w:rPr>
          <w:rFonts w:ascii="Arial" w:hAnsi="Arial" w:cs="Arial"/>
          <w:sz w:val="24"/>
          <w:szCs w:val="24"/>
        </w:rPr>
      </w:pPr>
    </w:p>
    <w:p w:rsidR="00B63514" w:rsidRPr="00616E6A" w:rsidRDefault="00B63514" w:rsidP="00B63514">
      <w:pPr>
        <w:pStyle w:val="a3"/>
        <w:rPr>
          <w:rFonts w:ascii="Arial" w:hAnsi="Arial" w:cs="Arial"/>
          <w:sz w:val="24"/>
          <w:szCs w:val="24"/>
        </w:rPr>
      </w:pPr>
    </w:p>
    <w:p w:rsidR="00B63514" w:rsidRPr="00616E6A" w:rsidRDefault="00B63514" w:rsidP="00B63514">
      <w:pPr>
        <w:pStyle w:val="a3"/>
        <w:rPr>
          <w:rFonts w:ascii="Arial" w:hAnsi="Arial" w:cs="Arial"/>
          <w:sz w:val="24"/>
          <w:szCs w:val="24"/>
        </w:rPr>
      </w:pPr>
    </w:p>
    <w:p w:rsidR="00B63514" w:rsidRPr="00616E6A" w:rsidRDefault="00AB71B0" w:rsidP="00F9660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63514" w:rsidRPr="00616E6A">
        <w:rPr>
          <w:rFonts w:ascii="Arial" w:hAnsi="Arial" w:cs="Arial"/>
          <w:sz w:val="24"/>
          <w:szCs w:val="24"/>
        </w:rPr>
        <w:t xml:space="preserve"> В соответствии с Федеральным законом </w:t>
      </w:r>
      <w:r w:rsidR="00B577D9" w:rsidRPr="00616E6A">
        <w:rPr>
          <w:rFonts w:ascii="Arial" w:hAnsi="Arial" w:cs="Arial"/>
          <w:sz w:val="24"/>
          <w:szCs w:val="24"/>
        </w:rPr>
        <w:t xml:space="preserve">06.10.2003 №131-ФЗ </w:t>
      </w:r>
      <w:r w:rsidR="00B63514" w:rsidRPr="00616E6A">
        <w:rPr>
          <w:rFonts w:ascii="Arial" w:hAnsi="Arial" w:cs="Arial"/>
          <w:sz w:val="24"/>
          <w:szCs w:val="24"/>
        </w:rPr>
        <w:t xml:space="preserve">«Об общих принципах </w:t>
      </w:r>
      <w:r w:rsidR="00F96601" w:rsidRPr="00616E6A">
        <w:rPr>
          <w:rFonts w:ascii="Arial" w:hAnsi="Arial" w:cs="Arial"/>
          <w:sz w:val="24"/>
          <w:szCs w:val="24"/>
        </w:rPr>
        <w:t>организации</w:t>
      </w:r>
      <w:r w:rsidR="00B63514" w:rsidRPr="00616E6A">
        <w:rPr>
          <w:rFonts w:ascii="Arial" w:hAnsi="Arial" w:cs="Arial"/>
          <w:sz w:val="24"/>
          <w:szCs w:val="24"/>
        </w:rPr>
        <w:t xml:space="preserve"> местного самоуправления в Российско</w:t>
      </w:r>
      <w:r w:rsidR="00B577D9">
        <w:rPr>
          <w:rFonts w:ascii="Arial" w:hAnsi="Arial" w:cs="Arial"/>
          <w:sz w:val="24"/>
          <w:szCs w:val="24"/>
        </w:rPr>
        <w:t>й Федерации»,</w:t>
      </w:r>
      <w:r w:rsidR="002A51AF" w:rsidRPr="00616E6A">
        <w:rPr>
          <w:rFonts w:ascii="Arial" w:hAnsi="Arial" w:cs="Arial"/>
          <w:sz w:val="24"/>
          <w:szCs w:val="24"/>
        </w:rPr>
        <w:t xml:space="preserve"> Налоговым Кодексом Р</w:t>
      </w:r>
      <w:r w:rsidR="00B577D9">
        <w:rPr>
          <w:rFonts w:ascii="Arial" w:hAnsi="Arial" w:cs="Arial"/>
          <w:sz w:val="24"/>
          <w:szCs w:val="24"/>
        </w:rPr>
        <w:t>оссийской Федерации</w:t>
      </w:r>
      <w:r w:rsidR="002A51AF" w:rsidRPr="00616E6A">
        <w:rPr>
          <w:rFonts w:ascii="Arial" w:hAnsi="Arial" w:cs="Arial"/>
          <w:sz w:val="24"/>
          <w:szCs w:val="24"/>
        </w:rPr>
        <w:t xml:space="preserve"> </w:t>
      </w:r>
      <w:r w:rsidR="00B63514" w:rsidRPr="00616E6A">
        <w:rPr>
          <w:rFonts w:ascii="Arial" w:hAnsi="Arial" w:cs="Arial"/>
          <w:sz w:val="24"/>
          <w:szCs w:val="24"/>
        </w:rPr>
        <w:t xml:space="preserve">и руководствуясь </w:t>
      </w:r>
      <w:r w:rsidR="00F96601" w:rsidRPr="00616E6A">
        <w:rPr>
          <w:rFonts w:ascii="Arial" w:hAnsi="Arial" w:cs="Arial"/>
          <w:sz w:val="24"/>
          <w:szCs w:val="24"/>
        </w:rPr>
        <w:t xml:space="preserve">Уставом </w:t>
      </w:r>
      <w:r w:rsidR="00B577D9">
        <w:rPr>
          <w:rFonts w:ascii="Arial" w:hAnsi="Arial" w:cs="Arial"/>
          <w:sz w:val="24"/>
          <w:szCs w:val="24"/>
        </w:rPr>
        <w:t>муниципального образования</w:t>
      </w:r>
      <w:r w:rsidR="00F96601" w:rsidRPr="00616E6A">
        <w:rPr>
          <w:rFonts w:ascii="Arial" w:hAnsi="Arial" w:cs="Arial"/>
          <w:sz w:val="24"/>
          <w:szCs w:val="24"/>
        </w:rPr>
        <w:t xml:space="preserve"> «</w:t>
      </w:r>
      <w:r w:rsidR="00036A23" w:rsidRPr="00616E6A">
        <w:rPr>
          <w:rFonts w:ascii="Arial" w:hAnsi="Arial" w:cs="Arial"/>
          <w:sz w:val="24"/>
          <w:szCs w:val="24"/>
        </w:rPr>
        <w:t>Город К</w:t>
      </w:r>
      <w:r w:rsidR="005A671D" w:rsidRPr="00616E6A">
        <w:rPr>
          <w:rFonts w:ascii="Arial" w:hAnsi="Arial" w:cs="Arial"/>
          <w:sz w:val="24"/>
          <w:szCs w:val="24"/>
        </w:rPr>
        <w:t>амызяк</w:t>
      </w:r>
      <w:r w:rsidR="00F96601" w:rsidRPr="00616E6A">
        <w:rPr>
          <w:rFonts w:ascii="Arial" w:hAnsi="Arial" w:cs="Arial"/>
          <w:sz w:val="24"/>
          <w:szCs w:val="24"/>
        </w:rPr>
        <w:t>»,</w:t>
      </w:r>
    </w:p>
    <w:p w:rsidR="00A76179" w:rsidRPr="00616E6A" w:rsidRDefault="003359F9" w:rsidP="00F96601">
      <w:pPr>
        <w:pStyle w:val="a3"/>
        <w:jc w:val="both"/>
        <w:rPr>
          <w:rFonts w:ascii="Arial" w:hAnsi="Arial" w:cs="Arial"/>
          <w:sz w:val="24"/>
          <w:szCs w:val="24"/>
        </w:rPr>
      </w:pPr>
      <w:r w:rsidRPr="00616E6A">
        <w:rPr>
          <w:rFonts w:ascii="Arial" w:hAnsi="Arial" w:cs="Arial"/>
          <w:sz w:val="24"/>
          <w:szCs w:val="24"/>
        </w:rPr>
        <w:t xml:space="preserve">  Совет муниципального образования «Город Камызяк»</w:t>
      </w:r>
    </w:p>
    <w:p w:rsidR="003359F9" w:rsidRPr="00616E6A" w:rsidRDefault="003359F9" w:rsidP="00F9660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96601" w:rsidRPr="00616E6A" w:rsidRDefault="00F96601" w:rsidP="00F96601">
      <w:pPr>
        <w:pStyle w:val="a3"/>
        <w:jc w:val="both"/>
        <w:rPr>
          <w:rFonts w:ascii="Arial" w:hAnsi="Arial" w:cs="Arial"/>
          <w:sz w:val="24"/>
          <w:szCs w:val="24"/>
        </w:rPr>
      </w:pPr>
      <w:r w:rsidRPr="00616E6A">
        <w:rPr>
          <w:rFonts w:ascii="Arial" w:hAnsi="Arial" w:cs="Arial"/>
          <w:sz w:val="24"/>
          <w:szCs w:val="24"/>
        </w:rPr>
        <w:t>РЕШИЛ:</w:t>
      </w:r>
    </w:p>
    <w:p w:rsidR="00F96601" w:rsidRPr="00616E6A" w:rsidRDefault="004249C3" w:rsidP="004249C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</w:t>
      </w:r>
      <w:r w:rsidR="00F96601" w:rsidRPr="00616E6A">
        <w:rPr>
          <w:rFonts w:ascii="Arial" w:hAnsi="Arial" w:cs="Arial"/>
          <w:sz w:val="24"/>
          <w:szCs w:val="24"/>
        </w:rPr>
        <w:t xml:space="preserve">В Положение </w:t>
      </w:r>
      <w:r w:rsidR="00A76179" w:rsidRPr="00616E6A">
        <w:rPr>
          <w:rFonts w:ascii="Arial" w:hAnsi="Arial" w:cs="Arial"/>
          <w:sz w:val="24"/>
          <w:szCs w:val="24"/>
        </w:rPr>
        <w:t xml:space="preserve">о налоге на имущество физических лиц на территории </w:t>
      </w:r>
      <w:r w:rsidR="00F270FE">
        <w:rPr>
          <w:rFonts w:ascii="Arial" w:hAnsi="Arial" w:cs="Arial"/>
          <w:sz w:val="24"/>
          <w:szCs w:val="24"/>
        </w:rPr>
        <w:t>муниципального образования</w:t>
      </w:r>
      <w:r w:rsidR="00A76179" w:rsidRPr="00616E6A">
        <w:rPr>
          <w:rFonts w:ascii="Arial" w:hAnsi="Arial" w:cs="Arial"/>
          <w:sz w:val="24"/>
          <w:szCs w:val="24"/>
        </w:rPr>
        <w:t xml:space="preserve"> «Город Камызяк», утвержденное Решением Совета </w:t>
      </w:r>
      <w:r w:rsidR="00F270F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76179" w:rsidRPr="00616E6A">
        <w:rPr>
          <w:rFonts w:ascii="Arial" w:hAnsi="Arial" w:cs="Arial"/>
          <w:sz w:val="24"/>
          <w:szCs w:val="24"/>
        </w:rPr>
        <w:t>«Город Камызяк»</w:t>
      </w:r>
      <w:r w:rsidR="00AB71B0">
        <w:rPr>
          <w:rFonts w:ascii="Arial" w:hAnsi="Arial" w:cs="Arial"/>
          <w:sz w:val="24"/>
          <w:szCs w:val="24"/>
        </w:rPr>
        <w:t xml:space="preserve"> </w:t>
      </w:r>
      <w:r w:rsidR="00A76179" w:rsidRPr="00616E6A">
        <w:rPr>
          <w:rFonts w:ascii="Arial" w:hAnsi="Arial" w:cs="Arial"/>
          <w:sz w:val="24"/>
          <w:szCs w:val="24"/>
        </w:rPr>
        <w:t>от 17.11.2016 №32</w:t>
      </w:r>
      <w:r w:rsidR="00F96601" w:rsidRPr="00616E6A">
        <w:rPr>
          <w:rFonts w:ascii="Arial" w:hAnsi="Arial" w:cs="Arial"/>
          <w:sz w:val="24"/>
          <w:szCs w:val="24"/>
        </w:rPr>
        <w:t xml:space="preserve"> внести следующие изменения:</w:t>
      </w:r>
    </w:p>
    <w:p w:rsidR="00F96601" w:rsidRPr="00616E6A" w:rsidRDefault="004249C3" w:rsidP="004249C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1.1.</w:t>
      </w:r>
      <w:r w:rsidR="00F96601" w:rsidRPr="00616E6A">
        <w:rPr>
          <w:rFonts w:ascii="Arial" w:hAnsi="Arial" w:cs="Arial"/>
          <w:sz w:val="24"/>
          <w:szCs w:val="24"/>
        </w:rPr>
        <w:t xml:space="preserve">В разделе </w:t>
      </w:r>
      <w:r w:rsidR="00A76179" w:rsidRPr="00616E6A">
        <w:rPr>
          <w:rFonts w:ascii="Arial" w:hAnsi="Arial" w:cs="Arial"/>
          <w:sz w:val="24"/>
          <w:szCs w:val="24"/>
        </w:rPr>
        <w:t>2</w:t>
      </w:r>
      <w:r w:rsidR="003359F9" w:rsidRPr="00616E6A">
        <w:rPr>
          <w:rFonts w:ascii="Arial" w:hAnsi="Arial" w:cs="Arial"/>
          <w:sz w:val="24"/>
          <w:szCs w:val="24"/>
        </w:rPr>
        <w:t xml:space="preserve"> в пункте  2.1</w:t>
      </w:r>
      <w:r w:rsidR="005F5E4E" w:rsidRPr="00616E6A">
        <w:rPr>
          <w:rFonts w:ascii="Arial" w:hAnsi="Arial" w:cs="Arial"/>
          <w:sz w:val="24"/>
          <w:szCs w:val="24"/>
        </w:rPr>
        <w:t xml:space="preserve"> в графе</w:t>
      </w:r>
      <w:r w:rsidR="00A76179" w:rsidRPr="00616E6A">
        <w:rPr>
          <w:rFonts w:ascii="Arial" w:hAnsi="Arial" w:cs="Arial"/>
          <w:sz w:val="24"/>
          <w:szCs w:val="24"/>
        </w:rPr>
        <w:t xml:space="preserve"> 1</w:t>
      </w:r>
      <w:r w:rsidR="003359F9" w:rsidRPr="00616E6A">
        <w:rPr>
          <w:rFonts w:ascii="Arial" w:hAnsi="Arial" w:cs="Arial"/>
          <w:sz w:val="24"/>
          <w:szCs w:val="24"/>
        </w:rPr>
        <w:t xml:space="preserve"> в</w:t>
      </w:r>
      <w:r w:rsidR="00A76179" w:rsidRPr="00616E6A">
        <w:rPr>
          <w:rFonts w:ascii="Arial" w:hAnsi="Arial" w:cs="Arial"/>
          <w:sz w:val="24"/>
          <w:szCs w:val="24"/>
        </w:rPr>
        <w:t xml:space="preserve"> строке 7 исключить слова «дачного хозяйства</w:t>
      </w:r>
      <w:r w:rsidR="00BB1197" w:rsidRPr="00616E6A">
        <w:rPr>
          <w:rFonts w:ascii="Arial" w:hAnsi="Arial" w:cs="Arial"/>
          <w:sz w:val="24"/>
          <w:szCs w:val="24"/>
        </w:rPr>
        <w:t>»</w:t>
      </w:r>
      <w:r w:rsidR="009925BC">
        <w:rPr>
          <w:rFonts w:ascii="Arial" w:hAnsi="Arial" w:cs="Arial"/>
          <w:sz w:val="24"/>
          <w:szCs w:val="24"/>
        </w:rPr>
        <w:t>.</w:t>
      </w:r>
    </w:p>
    <w:p w:rsidR="008159E4" w:rsidRPr="00616E6A" w:rsidRDefault="004249C3" w:rsidP="004249C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 </w:t>
      </w:r>
      <w:r w:rsidR="008159E4" w:rsidRPr="00616E6A">
        <w:rPr>
          <w:rFonts w:ascii="Arial" w:hAnsi="Arial" w:cs="Arial"/>
          <w:sz w:val="24"/>
          <w:szCs w:val="24"/>
        </w:rPr>
        <w:t xml:space="preserve">Опубликовать данное Решение в </w:t>
      </w:r>
      <w:r w:rsidR="005E65D8">
        <w:rPr>
          <w:rFonts w:ascii="Arial" w:hAnsi="Arial" w:cs="Arial"/>
          <w:sz w:val="24"/>
          <w:szCs w:val="24"/>
        </w:rPr>
        <w:t xml:space="preserve">районной </w:t>
      </w:r>
      <w:r w:rsidR="008159E4" w:rsidRPr="00616E6A">
        <w:rPr>
          <w:rFonts w:ascii="Arial" w:hAnsi="Arial" w:cs="Arial"/>
          <w:sz w:val="24"/>
          <w:szCs w:val="24"/>
        </w:rPr>
        <w:t xml:space="preserve">газете «Маяк дельты» и разместить на официальном сайте </w:t>
      </w:r>
      <w:r w:rsidR="00894FFE">
        <w:rPr>
          <w:rFonts w:ascii="Arial" w:hAnsi="Arial" w:cs="Arial"/>
          <w:sz w:val="24"/>
          <w:szCs w:val="24"/>
        </w:rPr>
        <w:t xml:space="preserve">муниципального образования «Город Камызяк» </w:t>
      </w:r>
      <w:r w:rsidR="008159E4" w:rsidRPr="00616E6A">
        <w:rPr>
          <w:rFonts w:ascii="Arial" w:hAnsi="Arial" w:cs="Arial"/>
          <w:sz w:val="24"/>
          <w:szCs w:val="24"/>
        </w:rPr>
        <w:t>в сети Интернет.</w:t>
      </w:r>
    </w:p>
    <w:p w:rsidR="008159E4" w:rsidRPr="00616E6A" w:rsidRDefault="004249C3" w:rsidP="004249C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 </w:t>
      </w:r>
      <w:r w:rsidR="008159E4" w:rsidRPr="00616E6A">
        <w:rPr>
          <w:rFonts w:ascii="Arial" w:hAnsi="Arial" w:cs="Arial"/>
          <w:sz w:val="24"/>
          <w:szCs w:val="24"/>
        </w:rPr>
        <w:t xml:space="preserve">Данное Решение вступает в силу </w:t>
      </w:r>
      <w:r w:rsidR="00A76179" w:rsidRPr="00616E6A">
        <w:rPr>
          <w:rFonts w:ascii="Arial" w:hAnsi="Arial" w:cs="Arial"/>
          <w:sz w:val="24"/>
          <w:szCs w:val="24"/>
        </w:rPr>
        <w:t>по истечении одного месяца после дня его официального опубликования, но не ранее первого числа месяца очередного налогового периода по налогу на имущество физических лиц.</w:t>
      </w:r>
    </w:p>
    <w:p w:rsidR="008159E4" w:rsidRPr="00616E6A" w:rsidRDefault="004249C3" w:rsidP="004249C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4. </w:t>
      </w:r>
      <w:r w:rsidR="00115E73" w:rsidRPr="00616E6A">
        <w:rPr>
          <w:rFonts w:ascii="Arial" w:hAnsi="Arial" w:cs="Arial"/>
          <w:sz w:val="24"/>
          <w:szCs w:val="24"/>
        </w:rPr>
        <w:t>В соответствии с п.1 ст.16 НК РФ н</w:t>
      </w:r>
      <w:r w:rsidR="008159E4" w:rsidRPr="00616E6A">
        <w:rPr>
          <w:rFonts w:ascii="Arial" w:hAnsi="Arial" w:cs="Arial"/>
          <w:sz w:val="24"/>
          <w:szCs w:val="24"/>
        </w:rPr>
        <w:t>аправить копию данного Решения в М</w:t>
      </w:r>
      <w:r w:rsidR="00115E73" w:rsidRPr="00616E6A">
        <w:rPr>
          <w:rFonts w:ascii="Arial" w:hAnsi="Arial" w:cs="Arial"/>
          <w:sz w:val="24"/>
          <w:szCs w:val="24"/>
        </w:rPr>
        <w:t>ИФНС №5 по Астраханской области и Министерство финансов Астраханской области.</w:t>
      </w:r>
    </w:p>
    <w:p w:rsidR="008159E4" w:rsidRPr="00616E6A" w:rsidRDefault="008159E4" w:rsidP="008159E4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8159E4" w:rsidRPr="00616E6A" w:rsidRDefault="008159E4" w:rsidP="00F96601">
      <w:pPr>
        <w:jc w:val="both"/>
        <w:rPr>
          <w:rFonts w:ascii="Arial" w:hAnsi="Arial" w:cs="Arial"/>
          <w:sz w:val="24"/>
          <w:szCs w:val="24"/>
        </w:rPr>
      </w:pPr>
    </w:p>
    <w:p w:rsidR="00AB71B0" w:rsidRDefault="00BB1197" w:rsidP="008159E4">
      <w:pPr>
        <w:pStyle w:val="a3"/>
        <w:rPr>
          <w:rFonts w:ascii="Arial" w:hAnsi="Arial" w:cs="Arial"/>
          <w:sz w:val="24"/>
          <w:szCs w:val="24"/>
        </w:rPr>
      </w:pPr>
      <w:r w:rsidRPr="00616E6A">
        <w:rPr>
          <w:rFonts w:ascii="Arial" w:hAnsi="Arial" w:cs="Arial"/>
          <w:sz w:val="24"/>
          <w:szCs w:val="24"/>
        </w:rPr>
        <w:t>Г</w:t>
      </w:r>
      <w:r w:rsidR="008159E4" w:rsidRPr="00616E6A">
        <w:rPr>
          <w:rFonts w:ascii="Arial" w:hAnsi="Arial" w:cs="Arial"/>
          <w:sz w:val="24"/>
          <w:szCs w:val="24"/>
        </w:rPr>
        <w:t>лав</w:t>
      </w:r>
      <w:r w:rsidRPr="00616E6A">
        <w:rPr>
          <w:rFonts w:ascii="Arial" w:hAnsi="Arial" w:cs="Arial"/>
          <w:sz w:val="24"/>
          <w:szCs w:val="24"/>
        </w:rPr>
        <w:t>а</w:t>
      </w:r>
      <w:r w:rsidR="008159E4" w:rsidRPr="00616E6A">
        <w:rPr>
          <w:rFonts w:ascii="Arial" w:hAnsi="Arial" w:cs="Arial"/>
          <w:sz w:val="24"/>
          <w:szCs w:val="24"/>
        </w:rPr>
        <w:t xml:space="preserve"> </w:t>
      </w:r>
      <w:r w:rsidR="00AB71B0">
        <w:rPr>
          <w:rFonts w:ascii="Arial" w:hAnsi="Arial" w:cs="Arial"/>
          <w:sz w:val="24"/>
          <w:szCs w:val="24"/>
        </w:rPr>
        <w:t>муниципального образования</w:t>
      </w:r>
      <w:r w:rsidR="008159E4" w:rsidRPr="00616E6A">
        <w:rPr>
          <w:rFonts w:ascii="Arial" w:hAnsi="Arial" w:cs="Arial"/>
          <w:sz w:val="24"/>
          <w:szCs w:val="24"/>
        </w:rPr>
        <w:t xml:space="preserve"> </w:t>
      </w:r>
    </w:p>
    <w:p w:rsidR="00AB71B0" w:rsidRDefault="008159E4" w:rsidP="008159E4">
      <w:pPr>
        <w:pStyle w:val="a3"/>
        <w:rPr>
          <w:rFonts w:ascii="Arial" w:hAnsi="Arial" w:cs="Arial"/>
          <w:sz w:val="24"/>
          <w:szCs w:val="24"/>
        </w:rPr>
      </w:pPr>
      <w:r w:rsidRPr="00616E6A">
        <w:rPr>
          <w:rFonts w:ascii="Arial" w:hAnsi="Arial" w:cs="Arial"/>
          <w:sz w:val="24"/>
          <w:szCs w:val="24"/>
        </w:rPr>
        <w:t>«Город Камызяк»,</w:t>
      </w:r>
      <w:r w:rsidR="00AB71B0">
        <w:rPr>
          <w:rFonts w:ascii="Arial" w:hAnsi="Arial" w:cs="Arial"/>
          <w:sz w:val="24"/>
          <w:szCs w:val="24"/>
        </w:rPr>
        <w:t xml:space="preserve"> </w:t>
      </w:r>
      <w:r w:rsidRPr="00616E6A">
        <w:rPr>
          <w:rFonts w:ascii="Arial" w:hAnsi="Arial" w:cs="Arial"/>
          <w:sz w:val="24"/>
          <w:szCs w:val="24"/>
        </w:rPr>
        <w:t>Председател</w:t>
      </w:r>
      <w:r w:rsidR="00BB1197" w:rsidRPr="00616E6A">
        <w:rPr>
          <w:rFonts w:ascii="Arial" w:hAnsi="Arial" w:cs="Arial"/>
          <w:sz w:val="24"/>
          <w:szCs w:val="24"/>
        </w:rPr>
        <w:t>ь</w:t>
      </w:r>
      <w:r w:rsidRPr="00616E6A">
        <w:rPr>
          <w:rFonts w:ascii="Arial" w:hAnsi="Arial" w:cs="Arial"/>
          <w:sz w:val="24"/>
          <w:szCs w:val="24"/>
        </w:rPr>
        <w:t xml:space="preserve"> Совета</w:t>
      </w:r>
    </w:p>
    <w:p w:rsidR="00B63514" w:rsidRPr="00616E6A" w:rsidRDefault="00AB71B0" w:rsidP="008159E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8159E4" w:rsidRPr="00616E6A">
        <w:rPr>
          <w:rFonts w:ascii="Arial" w:hAnsi="Arial" w:cs="Arial"/>
          <w:sz w:val="24"/>
          <w:szCs w:val="24"/>
        </w:rPr>
        <w:t xml:space="preserve"> «Город Камызяк»                    </w:t>
      </w:r>
      <w:r w:rsidR="00B577D9">
        <w:rPr>
          <w:rFonts w:ascii="Arial" w:hAnsi="Arial" w:cs="Arial"/>
          <w:sz w:val="24"/>
          <w:szCs w:val="24"/>
        </w:rPr>
        <w:t xml:space="preserve">  </w:t>
      </w:r>
      <w:r w:rsidR="008159E4" w:rsidRPr="00616E6A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8159E4" w:rsidRPr="00616E6A">
        <w:rPr>
          <w:rFonts w:ascii="Arial" w:hAnsi="Arial" w:cs="Arial"/>
          <w:sz w:val="24"/>
          <w:szCs w:val="24"/>
        </w:rPr>
        <w:t>Е.А.Кострыкина</w:t>
      </w:r>
      <w:proofErr w:type="spellEnd"/>
    </w:p>
    <w:sectPr w:rsidR="00B63514" w:rsidRPr="00616E6A" w:rsidSect="000D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A1D7F"/>
    <w:multiLevelType w:val="multilevel"/>
    <w:tmpl w:val="F9A0F4B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4894DD4"/>
    <w:multiLevelType w:val="multilevel"/>
    <w:tmpl w:val="262EF9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27C"/>
    <w:rsid w:val="000343C2"/>
    <w:rsid w:val="00036A23"/>
    <w:rsid w:val="000B7225"/>
    <w:rsid w:val="000D74F2"/>
    <w:rsid w:val="00115E73"/>
    <w:rsid w:val="00165D0F"/>
    <w:rsid w:val="001C414F"/>
    <w:rsid w:val="0022027C"/>
    <w:rsid w:val="002A51AF"/>
    <w:rsid w:val="002F0588"/>
    <w:rsid w:val="003074B1"/>
    <w:rsid w:val="003359F9"/>
    <w:rsid w:val="004249C3"/>
    <w:rsid w:val="005A5F2B"/>
    <w:rsid w:val="005A671D"/>
    <w:rsid w:val="005E65D8"/>
    <w:rsid w:val="005F5E4E"/>
    <w:rsid w:val="00614CE4"/>
    <w:rsid w:val="00616E6A"/>
    <w:rsid w:val="008159E4"/>
    <w:rsid w:val="00863B9E"/>
    <w:rsid w:val="00894FFE"/>
    <w:rsid w:val="009925BC"/>
    <w:rsid w:val="00A76179"/>
    <w:rsid w:val="00AB71B0"/>
    <w:rsid w:val="00B577D9"/>
    <w:rsid w:val="00B63514"/>
    <w:rsid w:val="00BB1197"/>
    <w:rsid w:val="00E951BD"/>
    <w:rsid w:val="00EC2350"/>
    <w:rsid w:val="00F270FE"/>
    <w:rsid w:val="00F96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5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5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Acer</cp:lastModifiedBy>
  <cp:revision>15</cp:revision>
  <cp:lastPrinted>2021-12-16T11:47:00Z</cp:lastPrinted>
  <dcterms:created xsi:type="dcterms:W3CDTF">2021-12-20T07:25:00Z</dcterms:created>
  <dcterms:modified xsi:type="dcterms:W3CDTF">2021-12-24T05:13:00Z</dcterms:modified>
</cp:coreProperties>
</file>